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" recolor="t" type="frame"/>
    </v:background>
  </w:background>
  <w:body>
    <w:p w:rsidR="005C4D13" w:rsidRPr="00A47AB0" w:rsidRDefault="005C4D13" w:rsidP="00236B94">
      <w:pPr>
        <w:rPr>
          <w:rFonts w:asciiTheme="minorHAnsi" w:hAnsiTheme="minorHAnsi"/>
          <w:sz w:val="22"/>
          <w:szCs w:val="22"/>
        </w:rPr>
      </w:pPr>
    </w:p>
    <w:p w:rsidR="00C941F3" w:rsidRPr="00A47AB0" w:rsidRDefault="00C941F3" w:rsidP="00236B94">
      <w:pPr>
        <w:rPr>
          <w:rFonts w:asciiTheme="minorHAnsi" w:hAnsiTheme="minorHAnsi"/>
          <w:sz w:val="22"/>
          <w:szCs w:val="22"/>
        </w:rPr>
      </w:pPr>
    </w:p>
    <w:p w:rsidR="004B5220" w:rsidRPr="00A47AB0" w:rsidRDefault="004B5220" w:rsidP="00236B94">
      <w:pPr>
        <w:rPr>
          <w:rFonts w:asciiTheme="minorHAnsi" w:hAnsiTheme="minorHAnsi"/>
          <w:sz w:val="22"/>
          <w:szCs w:val="22"/>
        </w:rPr>
      </w:pPr>
    </w:p>
    <w:p w:rsidR="005C4D13" w:rsidRPr="00A47AB0" w:rsidRDefault="005C4D13" w:rsidP="00236B94">
      <w:pPr>
        <w:rPr>
          <w:rFonts w:asciiTheme="minorHAnsi" w:hAnsiTheme="minorHAnsi"/>
          <w:sz w:val="22"/>
          <w:szCs w:val="22"/>
        </w:rPr>
      </w:pPr>
    </w:p>
    <w:p w:rsidR="005C4D13" w:rsidRPr="00A47AB0" w:rsidRDefault="005C4D13" w:rsidP="00236B9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3852"/>
        <w:gridCol w:w="3100"/>
        <w:gridCol w:w="180"/>
      </w:tblGrid>
      <w:tr w:rsidR="009501F1" w:rsidRPr="00596E2C" w:rsidTr="00F700F9">
        <w:trPr>
          <w:gridAfter w:val="2"/>
          <w:wAfter w:w="3210" w:type="dxa"/>
          <w:trHeight w:hRule="exact" w:val="1808"/>
        </w:trPr>
        <w:tc>
          <w:tcPr>
            <w:tcW w:w="5940" w:type="dxa"/>
            <w:gridSpan w:val="2"/>
            <w:shd w:val="clear" w:color="auto" w:fill="auto"/>
          </w:tcPr>
          <w:p w:rsidR="000B1B76" w:rsidRPr="00596E2C" w:rsidRDefault="000B1B76" w:rsidP="00596E2C">
            <w:pPr>
              <w:rPr>
                <w:rFonts w:asciiTheme="minorHAnsi" w:hAnsiTheme="minorHAnsi"/>
                <w:sz w:val="22"/>
                <w:szCs w:val="22"/>
              </w:rPr>
            </w:pPr>
            <w:r w:rsidRPr="00596E2C">
              <w:rPr>
                <w:rFonts w:asciiTheme="minorHAnsi" w:hAnsiTheme="minorHAnsi"/>
                <w:sz w:val="22"/>
                <w:szCs w:val="22"/>
              </w:rPr>
              <w:t>N</w:t>
            </w:r>
          </w:p>
          <w:p w:rsidR="000B1B76" w:rsidRPr="00596E2C" w:rsidRDefault="000B1B76" w:rsidP="00596E2C">
            <w:pPr>
              <w:rPr>
                <w:rFonts w:asciiTheme="minorHAnsi" w:hAnsiTheme="minorHAnsi"/>
                <w:sz w:val="22"/>
                <w:szCs w:val="22"/>
              </w:rPr>
            </w:pPr>
            <w:r w:rsidRPr="00596E2C">
              <w:rPr>
                <w:rFonts w:asciiTheme="minorHAnsi" w:hAnsiTheme="minorHAnsi"/>
                <w:sz w:val="22"/>
                <w:szCs w:val="22"/>
              </w:rPr>
              <w:t>A</w:t>
            </w:r>
          </w:p>
          <w:p w:rsidR="003B3A0A" w:rsidRPr="00596E2C" w:rsidRDefault="000B1B76" w:rsidP="00596E2C">
            <w:pPr>
              <w:rPr>
                <w:rFonts w:asciiTheme="minorHAnsi" w:hAnsiTheme="minorHAnsi"/>
                <w:sz w:val="22"/>
                <w:szCs w:val="22"/>
              </w:rPr>
            </w:pPr>
            <w:r w:rsidRPr="00596E2C">
              <w:rPr>
                <w:rFonts w:asciiTheme="minorHAnsi" w:hAnsiTheme="minorHAnsi"/>
                <w:sz w:val="22"/>
                <w:szCs w:val="22"/>
              </w:rPr>
              <w:t>W</w:t>
            </w:r>
          </w:p>
        </w:tc>
      </w:tr>
      <w:tr w:rsidR="006B4468" w:rsidRPr="00B72013" w:rsidTr="00F700F9">
        <w:trPr>
          <w:gridAfter w:val="1"/>
          <w:wAfter w:w="180" w:type="dxa"/>
        </w:trPr>
        <w:tc>
          <w:tcPr>
            <w:tcW w:w="2088" w:type="dxa"/>
            <w:shd w:val="clear" w:color="auto" w:fill="auto"/>
          </w:tcPr>
          <w:p w:rsidR="006B4468" w:rsidRPr="00B72013" w:rsidRDefault="006B4468" w:rsidP="00596E2C">
            <w:pPr>
              <w:rPr>
                <w:rFonts w:asciiTheme="minorHAnsi" w:hAnsiTheme="minorHAnsi"/>
                <w:sz w:val="18"/>
                <w:szCs w:val="18"/>
              </w:rPr>
            </w:pPr>
            <w:r w:rsidRPr="00B72013">
              <w:rPr>
                <w:rFonts w:asciiTheme="minorHAnsi" w:hAnsiTheme="minorHAnsi"/>
                <w:sz w:val="18"/>
                <w:szCs w:val="18"/>
              </w:rPr>
              <w:t>Datum</w:t>
            </w:r>
          </w:p>
        </w:tc>
        <w:tc>
          <w:tcPr>
            <w:tcW w:w="6952" w:type="dxa"/>
            <w:gridSpan w:val="2"/>
            <w:shd w:val="clear" w:color="auto" w:fill="auto"/>
          </w:tcPr>
          <w:p w:rsidR="006B4468" w:rsidRPr="00B72013" w:rsidRDefault="006B4468" w:rsidP="00596E2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4468" w:rsidRPr="00B72013" w:rsidTr="00F700F9">
        <w:trPr>
          <w:gridAfter w:val="1"/>
          <w:wAfter w:w="180" w:type="dxa"/>
        </w:trPr>
        <w:tc>
          <w:tcPr>
            <w:tcW w:w="2088" w:type="dxa"/>
            <w:shd w:val="clear" w:color="auto" w:fill="auto"/>
          </w:tcPr>
          <w:p w:rsidR="006B4468" w:rsidRPr="00B72013" w:rsidRDefault="00B72013" w:rsidP="00596E2C">
            <w:pPr>
              <w:rPr>
                <w:rFonts w:asciiTheme="minorHAnsi" w:hAnsiTheme="minorHAnsi"/>
                <w:sz w:val="18"/>
                <w:szCs w:val="18"/>
              </w:rPr>
            </w:pPr>
            <w:r w:rsidRPr="00B72013">
              <w:rPr>
                <w:rFonts w:asciiTheme="minorHAnsi" w:hAnsiTheme="minorHAnsi"/>
                <w:sz w:val="18"/>
                <w:szCs w:val="18"/>
              </w:rPr>
              <w:t>Kla</w:t>
            </w:r>
            <w:r w:rsidR="006B4468" w:rsidRPr="00B72013">
              <w:rPr>
                <w:rFonts w:asciiTheme="minorHAnsi" w:hAnsiTheme="minorHAnsi"/>
                <w:sz w:val="18"/>
                <w:szCs w:val="18"/>
              </w:rPr>
              <w:t>ntnummer</w:t>
            </w:r>
          </w:p>
        </w:tc>
        <w:tc>
          <w:tcPr>
            <w:tcW w:w="6952" w:type="dxa"/>
            <w:gridSpan w:val="2"/>
            <w:shd w:val="clear" w:color="auto" w:fill="auto"/>
          </w:tcPr>
          <w:p w:rsidR="006B4468" w:rsidRPr="00B72013" w:rsidRDefault="006B4468" w:rsidP="00596E2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118C5" w:rsidRPr="00B72013" w:rsidTr="00F700F9">
        <w:trPr>
          <w:gridAfter w:val="1"/>
          <w:wAfter w:w="180" w:type="dxa"/>
        </w:trPr>
        <w:tc>
          <w:tcPr>
            <w:tcW w:w="2088" w:type="dxa"/>
            <w:shd w:val="clear" w:color="auto" w:fill="auto"/>
          </w:tcPr>
          <w:p w:rsidR="00B118C5" w:rsidRPr="00B72013" w:rsidRDefault="00B118C5" w:rsidP="00596E2C">
            <w:pPr>
              <w:rPr>
                <w:rFonts w:asciiTheme="minorHAnsi" w:hAnsiTheme="minorHAnsi"/>
                <w:sz w:val="18"/>
                <w:szCs w:val="18"/>
              </w:rPr>
            </w:pPr>
            <w:r w:rsidRPr="00B72013">
              <w:rPr>
                <w:rFonts w:asciiTheme="minorHAnsi" w:hAnsiTheme="minorHAnsi"/>
                <w:sz w:val="18"/>
                <w:szCs w:val="18"/>
              </w:rPr>
              <w:t>B</w:t>
            </w:r>
            <w:r w:rsidR="00A47AB0" w:rsidRPr="00B72013">
              <w:rPr>
                <w:rFonts w:asciiTheme="minorHAnsi" w:hAnsiTheme="minorHAnsi"/>
                <w:sz w:val="18"/>
                <w:szCs w:val="18"/>
              </w:rPr>
              <w:t>SN</w:t>
            </w:r>
          </w:p>
        </w:tc>
        <w:tc>
          <w:tcPr>
            <w:tcW w:w="6952" w:type="dxa"/>
            <w:gridSpan w:val="2"/>
            <w:shd w:val="clear" w:color="auto" w:fill="auto"/>
          </w:tcPr>
          <w:p w:rsidR="00B118C5" w:rsidRPr="00B72013" w:rsidRDefault="00B118C5" w:rsidP="00596E2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152C" w:rsidRPr="00B72013" w:rsidTr="00F700F9">
        <w:trPr>
          <w:gridAfter w:val="1"/>
          <w:wAfter w:w="180" w:type="dxa"/>
        </w:trPr>
        <w:tc>
          <w:tcPr>
            <w:tcW w:w="2088" w:type="dxa"/>
            <w:shd w:val="clear" w:color="auto" w:fill="auto"/>
          </w:tcPr>
          <w:p w:rsidR="0010152C" w:rsidRPr="00B72013" w:rsidRDefault="0010152C" w:rsidP="00596E2C">
            <w:pPr>
              <w:rPr>
                <w:rFonts w:asciiTheme="minorHAnsi" w:hAnsiTheme="minorHAnsi"/>
                <w:sz w:val="18"/>
                <w:szCs w:val="18"/>
              </w:rPr>
            </w:pPr>
            <w:r w:rsidRPr="00B72013">
              <w:rPr>
                <w:rFonts w:asciiTheme="minorHAnsi" w:hAnsiTheme="minorHAnsi"/>
                <w:sz w:val="18"/>
                <w:szCs w:val="18"/>
              </w:rPr>
              <w:t>Behandeld door</w:t>
            </w:r>
          </w:p>
        </w:tc>
        <w:tc>
          <w:tcPr>
            <w:tcW w:w="6952" w:type="dxa"/>
            <w:gridSpan w:val="2"/>
            <w:shd w:val="clear" w:color="auto" w:fill="auto"/>
          </w:tcPr>
          <w:p w:rsidR="00B505A1" w:rsidRPr="00B72013" w:rsidRDefault="0085722A" w:rsidP="00596E2C">
            <w:pPr>
              <w:rPr>
                <w:rFonts w:asciiTheme="minorHAnsi" w:hAnsiTheme="minorHAnsi"/>
                <w:sz w:val="18"/>
                <w:szCs w:val="18"/>
              </w:rPr>
            </w:pPr>
            <w:r w:rsidRPr="00B72013">
              <w:rPr>
                <w:rFonts w:asciiTheme="minorHAnsi" w:hAnsiTheme="minorHAnsi"/>
                <w:sz w:val="18"/>
                <w:szCs w:val="18"/>
              </w:rPr>
              <w:t>Financieel Adviseur, M</w:t>
            </w:r>
            <w:r w:rsidR="004E781E" w:rsidRPr="00B72013">
              <w:rPr>
                <w:rFonts w:asciiTheme="minorHAnsi" w:hAnsiTheme="minorHAnsi"/>
                <w:sz w:val="18"/>
                <w:szCs w:val="18"/>
              </w:rPr>
              <w:t>evr</w:t>
            </w:r>
            <w:r w:rsidRPr="00B72013">
              <w:rPr>
                <w:rFonts w:asciiTheme="minorHAnsi" w:hAnsiTheme="minorHAnsi"/>
                <w:sz w:val="18"/>
                <w:szCs w:val="18"/>
              </w:rPr>
              <w:t>. M.J. van Bostelen</w:t>
            </w:r>
            <w:r w:rsidR="00B40671" w:rsidRPr="00B72013">
              <w:rPr>
                <w:rFonts w:asciiTheme="minorHAnsi" w:hAnsiTheme="minorHAnsi"/>
                <w:sz w:val="18"/>
                <w:szCs w:val="18"/>
              </w:rPr>
              <w:t>,</w:t>
            </w:r>
            <w:r w:rsidRPr="00B7201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70D64" w:rsidRPr="00B72013">
              <w:rPr>
                <w:rFonts w:asciiTheme="minorHAnsi" w:hAnsiTheme="minorHAnsi"/>
                <w:sz w:val="18"/>
                <w:szCs w:val="18"/>
              </w:rPr>
              <w:t>tel. (0596) 639350</w:t>
            </w:r>
          </w:p>
        </w:tc>
      </w:tr>
      <w:tr w:rsidR="0072144C" w:rsidRPr="00B72013" w:rsidTr="00F700F9">
        <w:tc>
          <w:tcPr>
            <w:tcW w:w="2087" w:type="dxa"/>
            <w:shd w:val="clear" w:color="auto" w:fill="auto"/>
          </w:tcPr>
          <w:p w:rsidR="0072144C" w:rsidRPr="00B72013" w:rsidRDefault="0072144C" w:rsidP="00596E2C">
            <w:pPr>
              <w:rPr>
                <w:rFonts w:asciiTheme="minorHAnsi" w:hAnsiTheme="minorHAnsi"/>
                <w:sz w:val="18"/>
                <w:szCs w:val="18"/>
              </w:rPr>
            </w:pPr>
            <w:bookmarkStart w:id="1" w:name="onderwerp"/>
            <w:r w:rsidRPr="00B72013">
              <w:rPr>
                <w:rFonts w:asciiTheme="minorHAnsi" w:hAnsiTheme="minorHAnsi"/>
                <w:sz w:val="18"/>
                <w:szCs w:val="18"/>
              </w:rPr>
              <w:t>Betreft</w:t>
            </w:r>
            <w:bookmarkEnd w:id="1"/>
          </w:p>
        </w:tc>
        <w:tc>
          <w:tcPr>
            <w:tcW w:w="7132" w:type="dxa"/>
            <w:gridSpan w:val="3"/>
            <w:shd w:val="clear" w:color="auto" w:fill="auto"/>
          </w:tcPr>
          <w:p w:rsidR="0072144C" w:rsidRPr="00B72013" w:rsidRDefault="0085722A" w:rsidP="00596E2C">
            <w:pPr>
              <w:rPr>
                <w:rFonts w:asciiTheme="minorHAnsi" w:hAnsiTheme="minorHAnsi"/>
                <w:sz w:val="18"/>
                <w:szCs w:val="18"/>
              </w:rPr>
            </w:pPr>
            <w:r w:rsidRPr="00B72013">
              <w:rPr>
                <w:rFonts w:asciiTheme="minorHAnsi" w:hAnsiTheme="minorHAnsi"/>
                <w:sz w:val="18"/>
                <w:szCs w:val="18"/>
              </w:rPr>
              <w:t xml:space="preserve">Inleveren </w:t>
            </w:r>
            <w:r w:rsidR="006E10F6" w:rsidRPr="00B72013">
              <w:rPr>
                <w:rFonts w:asciiTheme="minorHAnsi" w:hAnsiTheme="minorHAnsi"/>
                <w:sz w:val="18"/>
                <w:szCs w:val="18"/>
              </w:rPr>
              <w:t xml:space="preserve">stukken </w:t>
            </w:r>
          </w:p>
        </w:tc>
      </w:tr>
    </w:tbl>
    <w:p w:rsidR="0072144C" w:rsidRDefault="0072144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P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CF05A7" w:rsidRPr="00596E2C" w:rsidRDefault="00CF05A7" w:rsidP="00596E2C">
      <w:pPr>
        <w:rPr>
          <w:rFonts w:asciiTheme="minorHAnsi" w:hAnsiTheme="minorHAnsi"/>
          <w:sz w:val="22"/>
          <w:szCs w:val="22"/>
        </w:rPr>
      </w:pPr>
    </w:p>
    <w:p w:rsidR="0085722A" w:rsidRPr="00596E2C" w:rsidRDefault="0010771B" w:rsidP="00596E2C">
      <w:pPr>
        <w:rPr>
          <w:rFonts w:asciiTheme="minorHAnsi" w:hAnsiTheme="minorHAnsi"/>
          <w:sz w:val="22"/>
          <w:szCs w:val="22"/>
        </w:rPr>
      </w:pPr>
      <w:r w:rsidRPr="00596E2C">
        <w:rPr>
          <w:rFonts w:asciiTheme="minorHAnsi" w:hAnsiTheme="minorHAnsi"/>
          <w:sz w:val="22"/>
          <w:szCs w:val="22"/>
        </w:rPr>
        <w:t>Geachte mevrouw</w:t>
      </w:r>
      <w:r w:rsidR="0072144C" w:rsidRPr="00596E2C">
        <w:rPr>
          <w:rFonts w:asciiTheme="minorHAnsi" w:hAnsiTheme="minorHAnsi"/>
          <w:sz w:val="22"/>
          <w:szCs w:val="22"/>
        </w:rPr>
        <w:t>,</w:t>
      </w:r>
      <w:r w:rsidR="00B72013">
        <w:rPr>
          <w:rFonts w:asciiTheme="minorHAnsi" w:hAnsiTheme="minorHAnsi"/>
          <w:sz w:val="22"/>
          <w:szCs w:val="22"/>
        </w:rPr>
        <w:t xml:space="preserve"> heer,</w:t>
      </w:r>
      <w:r w:rsidR="00A47AB0" w:rsidRPr="00596E2C">
        <w:rPr>
          <w:rFonts w:asciiTheme="minorHAnsi" w:hAnsiTheme="minorHAnsi"/>
          <w:sz w:val="22"/>
          <w:szCs w:val="22"/>
        </w:rPr>
        <w:br/>
      </w:r>
      <w:r w:rsidR="00A47AB0" w:rsidRPr="00596E2C">
        <w:rPr>
          <w:rFonts w:asciiTheme="minorHAnsi" w:hAnsiTheme="minorHAnsi"/>
          <w:sz w:val="22"/>
          <w:szCs w:val="22"/>
        </w:rPr>
        <w:br/>
      </w:r>
      <w:r w:rsidR="00BC0A0A" w:rsidRPr="00596E2C">
        <w:rPr>
          <w:rFonts w:asciiTheme="minorHAnsi" w:hAnsiTheme="minorHAnsi"/>
          <w:sz w:val="22"/>
          <w:szCs w:val="22"/>
        </w:rPr>
        <w:t xml:space="preserve">Onlangs </w:t>
      </w:r>
      <w:r w:rsidR="00B72013">
        <w:rPr>
          <w:rFonts w:asciiTheme="minorHAnsi" w:hAnsiTheme="minorHAnsi"/>
          <w:sz w:val="22"/>
          <w:szCs w:val="22"/>
        </w:rPr>
        <w:t xml:space="preserve">kreeg </w:t>
      </w:r>
      <w:r w:rsidR="00BC0A0A" w:rsidRPr="00596E2C">
        <w:rPr>
          <w:rFonts w:asciiTheme="minorHAnsi" w:hAnsiTheme="minorHAnsi"/>
          <w:sz w:val="22"/>
          <w:szCs w:val="22"/>
        </w:rPr>
        <w:t xml:space="preserve"> u</w:t>
      </w:r>
      <w:r w:rsidR="0085722A" w:rsidRPr="00596E2C">
        <w:rPr>
          <w:rFonts w:asciiTheme="minorHAnsi" w:hAnsiTheme="minorHAnsi"/>
          <w:sz w:val="22"/>
          <w:szCs w:val="22"/>
        </w:rPr>
        <w:t xml:space="preserve"> een oproep voor het invullen van een vragenlijst op Werkplein </w:t>
      </w:r>
      <w:r w:rsidR="00A47AB0" w:rsidRPr="00596E2C">
        <w:rPr>
          <w:rFonts w:asciiTheme="minorHAnsi" w:hAnsiTheme="minorHAnsi"/>
          <w:sz w:val="22"/>
          <w:szCs w:val="22"/>
        </w:rPr>
        <w:t>Fivelingo</w:t>
      </w:r>
      <w:r w:rsidR="00BC0A0A" w:rsidRPr="00596E2C">
        <w:rPr>
          <w:rFonts w:asciiTheme="minorHAnsi" w:hAnsiTheme="minorHAnsi"/>
          <w:sz w:val="22"/>
          <w:szCs w:val="22"/>
        </w:rPr>
        <w:t xml:space="preserve"> </w:t>
      </w:r>
      <w:r w:rsidR="006C726E" w:rsidRPr="00596E2C">
        <w:rPr>
          <w:rFonts w:asciiTheme="minorHAnsi" w:hAnsiTheme="minorHAnsi"/>
          <w:sz w:val="22"/>
          <w:szCs w:val="22"/>
        </w:rPr>
        <w:t>in verband met het aanvragen van een bijstandsuitkering.</w:t>
      </w:r>
      <w:r w:rsidR="0085722A" w:rsidRPr="00596E2C">
        <w:rPr>
          <w:rFonts w:asciiTheme="minorHAnsi" w:hAnsiTheme="minorHAnsi"/>
          <w:sz w:val="22"/>
          <w:szCs w:val="22"/>
        </w:rPr>
        <w:t xml:space="preserve"> Bij deze oproep </w:t>
      </w:r>
      <w:r w:rsidR="00B72013">
        <w:rPr>
          <w:rFonts w:asciiTheme="minorHAnsi" w:hAnsiTheme="minorHAnsi"/>
          <w:sz w:val="22"/>
          <w:szCs w:val="22"/>
        </w:rPr>
        <w:t xml:space="preserve">ontving </w:t>
      </w:r>
      <w:r w:rsidR="004E781E" w:rsidRPr="00596E2C">
        <w:rPr>
          <w:rFonts w:asciiTheme="minorHAnsi" w:hAnsiTheme="minorHAnsi"/>
          <w:sz w:val="22"/>
          <w:szCs w:val="22"/>
        </w:rPr>
        <w:t xml:space="preserve"> u ook een </w:t>
      </w:r>
      <w:r w:rsidR="00B72013">
        <w:rPr>
          <w:rFonts w:asciiTheme="minorHAnsi" w:hAnsiTheme="minorHAnsi"/>
          <w:sz w:val="22"/>
          <w:szCs w:val="22"/>
        </w:rPr>
        <w:t>zogenaamde '</w:t>
      </w:r>
      <w:r w:rsidR="004E781E" w:rsidRPr="00596E2C">
        <w:rPr>
          <w:rFonts w:asciiTheme="minorHAnsi" w:hAnsiTheme="minorHAnsi"/>
          <w:sz w:val="22"/>
          <w:szCs w:val="22"/>
        </w:rPr>
        <w:t>boodschappenlijst</w:t>
      </w:r>
      <w:r w:rsidR="00B72013">
        <w:rPr>
          <w:rFonts w:asciiTheme="minorHAnsi" w:hAnsiTheme="minorHAnsi"/>
          <w:sz w:val="22"/>
          <w:szCs w:val="22"/>
        </w:rPr>
        <w:t>'</w:t>
      </w:r>
      <w:r w:rsidR="004E781E" w:rsidRPr="00596E2C">
        <w:rPr>
          <w:rFonts w:asciiTheme="minorHAnsi" w:hAnsiTheme="minorHAnsi"/>
          <w:sz w:val="22"/>
          <w:szCs w:val="22"/>
        </w:rPr>
        <w:t xml:space="preserve"> </w:t>
      </w:r>
      <w:r w:rsidR="0085722A" w:rsidRPr="00596E2C">
        <w:rPr>
          <w:rFonts w:asciiTheme="minorHAnsi" w:hAnsiTheme="minorHAnsi"/>
          <w:sz w:val="22"/>
          <w:szCs w:val="22"/>
        </w:rPr>
        <w:t xml:space="preserve"> </w:t>
      </w:r>
      <w:r w:rsidR="00B72013">
        <w:rPr>
          <w:rFonts w:asciiTheme="minorHAnsi" w:hAnsiTheme="minorHAnsi"/>
          <w:sz w:val="22"/>
          <w:szCs w:val="22"/>
        </w:rPr>
        <w:t xml:space="preserve">, plus </w:t>
      </w:r>
      <w:r w:rsidR="0085722A" w:rsidRPr="00596E2C">
        <w:rPr>
          <w:rFonts w:asciiTheme="minorHAnsi" w:hAnsiTheme="minorHAnsi"/>
          <w:sz w:val="22"/>
          <w:szCs w:val="22"/>
        </w:rPr>
        <w:t>het verzoek een schuldenlijst in te vu</w:t>
      </w:r>
      <w:r w:rsidR="004E781E" w:rsidRPr="00596E2C">
        <w:rPr>
          <w:rFonts w:asciiTheme="minorHAnsi" w:hAnsiTheme="minorHAnsi"/>
          <w:sz w:val="22"/>
          <w:szCs w:val="22"/>
        </w:rPr>
        <w:t xml:space="preserve">llen en </w:t>
      </w:r>
      <w:r w:rsidR="0085722A" w:rsidRPr="00596E2C">
        <w:rPr>
          <w:rFonts w:asciiTheme="minorHAnsi" w:hAnsiTheme="minorHAnsi"/>
          <w:sz w:val="22"/>
          <w:szCs w:val="22"/>
        </w:rPr>
        <w:t xml:space="preserve">bewijzen van de schulden </w:t>
      </w:r>
      <w:r w:rsidR="006C726E" w:rsidRPr="00596E2C">
        <w:rPr>
          <w:rFonts w:asciiTheme="minorHAnsi" w:hAnsiTheme="minorHAnsi"/>
          <w:sz w:val="22"/>
          <w:szCs w:val="22"/>
        </w:rPr>
        <w:t>in te leveren</w:t>
      </w:r>
      <w:r w:rsidR="0085722A" w:rsidRPr="00596E2C">
        <w:rPr>
          <w:rFonts w:asciiTheme="minorHAnsi" w:hAnsiTheme="minorHAnsi"/>
          <w:sz w:val="22"/>
          <w:szCs w:val="22"/>
        </w:rPr>
        <w:t>.</w:t>
      </w:r>
    </w:p>
    <w:p w:rsidR="0085722A" w:rsidRPr="00596E2C" w:rsidRDefault="0085722A" w:rsidP="00596E2C">
      <w:pPr>
        <w:rPr>
          <w:rFonts w:asciiTheme="minorHAnsi" w:hAnsiTheme="minorHAnsi"/>
          <w:sz w:val="22"/>
          <w:szCs w:val="22"/>
        </w:rPr>
      </w:pPr>
    </w:p>
    <w:p w:rsidR="0085722A" w:rsidRPr="00596E2C" w:rsidRDefault="00BC0A0A" w:rsidP="00596E2C">
      <w:pPr>
        <w:rPr>
          <w:rFonts w:asciiTheme="minorHAnsi" w:hAnsiTheme="minorHAnsi"/>
          <w:sz w:val="22"/>
          <w:szCs w:val="22"/>
        </w:rPr>
      </w:pPr>
      <w:r w:rsidRPr="00596E2C">
        <w:rPr>
          <w:rFonts w:asciiTheme="minorHAnsi" w:hAnsiTheme="minorHAnsi"/>
          <w:sz w:val="22"/>
          <w:szCs w:val="22"/>
        </w:rPr>
        <w:t>U heeft de vragen</w:t>
      </w:r>
      <w:r w:rsidR="004E781E" w:rsidRPr="00596E2C">
        <w:rPr>
          <w:rFonts w:asciiTheme="minorHAnsi" w:hAnsiTheme="minorHAnsi"/>
          <w:sz w:val="22"/>
          <w:szCs w:val="22"/>
        </w:rPr>
        <w:t>lijst inmiddels ingevuld op Werkplein</w:t>
      </w:r>
      <w:r w:rsidR="006C726E" w:rsidRPr="00596E2C">
        <w:rPr>
          <w:rFonts w:asciiTheme="minorHAnsi" w:hAnsiTheme="minorHAnsi"/>
          <w:sz w:val="22"/>
          <w:szCs w:val="22"/>
        </w:rPr>
        <w:t xml:space="preserve"> </w:t>
      </w:r>
      <w:r w:rsidR="00B72013">
        <w:rPr>
          <w:rFonts w:asciiTheme="minorHAnsi" w:hAnsiTheme="minorHAnsi"/>
          <w:sz w:val="22"/>
          <w:szCs w:val="22"/>
        </w:rPr>
        <w:t>Fivelingo</w:t>
      </w:r>
      <w:r w:rsidR="006C726E" w:rsidRPr="00596E2C">
        <w:rPr>
          <w:rFonts w:asciiTheme="minorHAnsi" w:hAnsiTheme="minorHAnsi"/>
          <w:sz w:val="22"/>
          <w:szCs w:val="22"/>
        </w:rPr>
        <w:t>,</w:t>
      </w:r>
      <w:r w:rsidR="004E781E" w:rsidRPr="00596E2C">
        <w:rPr>
          <w:rFonts w:asciiTheme="minorHAnsi" w:hAnsiTheme="minorHAnsi"/>
          <w:sz w:val="22"/>
          <w:szCs w:val="22"/>
        </w:rPr>
        <w:t xml:space="preserve"> maar helaas hebben wij het ingevulde schuldenoverzicht + </w:t>
      </w:r>
      <w:r w:rsidR="003E19E8" w:rsidRPr="00596E2C">
        <w:rPr>
          <w:rFonts w:asciiTheme="minorHAnsi" w:hAnsiTheme="minorHAnsi"/>
          <w:sz w:val="22"/>
          <w:szCs w:val="22"/>
        </w:rPr>
        <w:t xml:space="preserve">de </w:t>
      </w:r>
      <w:r w:rsidR="004E781E" w:rsidRPr="00596E2C">
        <w:rPr>
          <w:rFonts w:asciiTheme="minorHAnsi" w:hAnsiTheme="minorHAnsi"/>
          <w:sz w:val="22"/>
          <w:szCs w:val="22"/>
        </w:rPr>
        <w:t>kopieën</w:t>
      </w:r>
      <w:r w:rsidRPr="00596E2C">
        <w:rPr>
          <w:rFonts w:asciiTheme="minorHAnsi" w:hAnsiTheme="minorHAnsi"/>
          <w:sz w:val="22"/>
          <w:szCs w:val="22"/>
        </w:rPr>
        <w:t xml:space="preserve"> </w:t>
      </w:r>
      <w:r w:rsidR="006C726E" w:rsidRPr="00596E2C">
        <w:rPr>
          <w:rFonts w:asciiTheme="minorHAnsi" w:hAnsiTheme="minorHAnsi"/>
          <w:sz w:val="22"/>
          <w:szCs w:val="22"/>
        </w:rPr>
        <w:t xml:space="preserve">van </w:t>
      </w:r>
      <w:r w:rsidRPr="00596E2C">
        <w:rPr>
          <w:rFonts w:asciiTheme="minorHAnsi" w:hAnsiTheme="minorHAnsi"/>
          <w:sz w:val="22"/>
          <w:szCs w:val="22"/>
        </w:rPr>
        <w:t xml:space="preserve">schulden </w:t>
      </w:r>
      <w:r w:rsidR="004E781E" w:rsidRPr="00596E2C">
        <w:rPr>
          <w:rFonts w:asciiTheme="minorHAnsi" w:hAnsiTheme="minorHAnsi"/>
          <w:sz w:val="22"/>
          <w:szCs w:val="22"/>
        </w:rPr>
        <w:t xml:space="preserve">niet van u ontvangen. </w:t>
      </w:r>
    </w:p>
    <w:p w:rsidR="0085722A" w:rsidRPr="00596E2C" w:rsidRDefault="0085722A" w:rsidP="00596E2C">
      <w:pPr>
        <w:rPr>
          <w:rFonts w:asciiTheme="minorHAnsi" w:hAnsiTheme="minorHAnsi"/>
          <w:sz w:val="22"/>
          <w:szCs w:val="22"/>
        </w:rPr>
      </w:pPr>
    </w:p>
    <w:p w:rsidR="004E781E" w:rsidRPr="00596E2C" w:rsidRDefault="00B72013" w:rsidP="00596E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vragen u binne</w:t>
      </w:r>
      <w:r w:rsidR="004E781E" w:rsidRPr="00596E2C">
        <w:rPr>
          <w:rFonts w:asciiTheme="minorHAnsi" w:hAnsiTheme="minorHAnsi"/>
          <w:sz w:val="22"/>
          <w:szCs w:val="22"/>
        </w:rPr>
        <w:t xml:space="preserve">n zeven dagen </w:t>
      </w:r>
      <w:r>
        <w:rPr>
          <w:rFonts w:asciiTheme="minorHAnsi" w:hAnsiTheme="minorHAnsi"/>
          <w:sz w:val="22"/>
          <w:szCs w:val="22"/>
        </w:rPr>
        <w:t xml:space="preserve">alsnog </w:t>
      </w:r>
      <w:r w:rsidR="006C726E" w:rsidRPr="00596E2C">
        <w:rPr>
          <w:rFonts w:asciiTheme="minorHAnsi" w:hAnsiTheme="minorHAnsi"/>
          <w:sz w:val="22"/>
          <w:szCs w:val="22"/>
        </w:rPr>
        <w:t>het schuldenoverzicht en de kopieën van schulden</w:t>
      </w:r>
      <w:r>
        <w:rPr>
          <w:rFonts w:asciiTheme="minorHAnsi" w:hAnsiTheme="minorHAnsi"/>
          <w:sz w:val="22"/>
          <w:szCs w:val="22"/>
        </w:rPr>
        <w:t xml:space="preserve"> in te </w:t>
      </w:r>
      <w:r w:rsidR="004E781E" w:rsidRPr="00596E2C">
        <w:rPr>
          <w:rFonts w:asciiTheme="minorHAnsi" w:hAnsiTheme="minorHAnsi"/>
          <w:sz w:val="22"/>
          <w:szCs w:val="22"/>
        </w:rPr>
        <w:t xml:space="preserve">leveren op Werkplein </w:t>
      </w:r>
      <w:r w:rsidR="00A47AB0" w:rsidRPr="00596E2C">
        <w:rPr>
          <w:rFonts w:asciiTheme="minorHAnsi" w:hAnsiTheme="minorHAnsi"/>
          <w:sz w:val="22"/>
          <w:szCs w:val="22"/>
        </w:rPr>
        <w:t>Fivelingo</w:t>
      </w:r>
      <w:r w:rsidR="006C726E" w:rsidRPr="00596E2C">
        <w:rPr>
          <w:rFonts w:asciiTheme="minorHAnsi" w:hAnsiTheme="minorHAnsi"/>
          <w:sz w:val="22"/>
          <w:szCs w:val="22"/>
        </w:rPr>
        <w:t>,</w:t>
      </w:r>
      <w:r w:rsidR="004E781E" w:rsidRPr="00596E2C">
        <w:rPr>
          <w:rFonts w:asciiTheme="minorHAnsi" w:hAnsiTheme="minorHAnsi"/>
          <w:sz w:val="22"/>
          <w:szCs w:val="22"/>
        </w:rPr>
        <w:t xml:space="preserve"> t.a.v. M.J. van </w:t>
      </w:r>
      <w:proofErr w:type="spellStart"/>
      <w:r w:rsidR="004E781E" w:rsidRPr="00596E2C">
        <w:rPr>
          <w:rFonts w:asciiTheme="minorHAnsi" w:hAnsiTheme="minorHAnsi"/>
          <w:sz w:val="22"/>
          <w:szCs w:val="22"/>
        </w:rPr>
        <w:t>Bostelen</w:t>
      </w:r>
      <w:proofErr w:type="spellEnd"/>
      <w:r>
        <w:rPr>
          <w:rFonts w:asciiTheme="minorHAnsi" w:hAnsiTheme="minorHAnsi"/>
          <w:sz w:val="22"/>
          <w:szCs w:val="22"/>
        </w:rPr>
        <w:t xml:space="preserve">.  </w:t>
      </w:r>
      <w:r w:rsidR="004E781E" w:rsidRPr="00596E2C">
        <w:rPr>
          <w:rFonts w:asciiTheme="minorHAnsi" w:hAnsiTheme="minorHAnsi"/>
          <w:sz w:val="22"/>
          <w:szCs w:val="22"/>
        </w:rPr>
        <w:t>Het inleveren van de</w:t>
      </w:r>
      <w:r w:rsidR="006C726E" w:rsidRPr="00596E2C">
        <w:rPr>
          <w:rFonts w:asciiTheme="minorHAnsi" w:hAnsiTheme="minorHAnsi"/>
          <w:sz w:val="22"/>
          <w:szCs w:val="22"/>
        </w:rPr>
        <w:t>ze</w:t>
      </w:r>
      <w:r w:rsidR="004E781E" w:rsidRPr="00596E2C">
        <w:rPr>
          <w:rFonts w:asciiTheme="minorHAnsi" w:hAnsiTheme="minorHAnsi"/>
          <w:sz w:val="22"/>
          <w:szCs w:val="22"/>
        </w:rPr>
        <w:t xml:space="preserve"> stukken</w:t>
      </w:r>
      <w:r w:rsidR="00BC0A0A" w:rsidRPr="00596E2C">
        <w:rPr>
          <w:rFonts w:asciiTheme="minorHAnsi" w:hAnsiTheme="minorHAnsi"/>
          <w:sz w:val="22"/>
          <w:szCs w:val="22"/>
        </w:rPr>
        <w:t xml:space="preserve"> voorafgaande aan </w:t>
      </w:r>
      <w:r w:rsidR="00A866D1"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z w:val="22"/>
          <w:szCs w:val="22"/>
        </w:rPr>
        <w:t xml:space="preserve"> </w:t>
      </w:r>
      <w:r w:rsidR="00BC0A0A" w:rsidRPr="00596E2C">
        <w:rPr>
          <w:rFonts w:asciiTheme="minorHAnsi" w:hAnsiTheme="minorHAnsi"/>
          <w:sz w:val="22"/>
          <w:szCs w:val="22"/>
        </w:rPr>
        <w:t>intake</w:t>
      </w:r>
      <w:r>
        <w:rPr>
          <w:rFonts w:asciiTheme="minorHAnsi" w:hAnsiTheme="minorHAnsi"/>
          <w:sz w:val="22"/>
          <w:szCs w:val="22"/>
        </w:rPr>
        <w:t xml:space="preserve"> </w:t>
      </w:r>
      <w:r w:rsidR="004E781E" w:rsidRPr="00596E2C">
        <w:rPr>
          <w:rFonts w:asciiTheme="minorHAnsi" w:hAnsiTheme="minorHAnsi"/>
          <w:sz w:val="22"/>
          <w:szCs w:val="22"/>
        </w:rPr>
        <w:t xml:space="preserve"> is </w:t>
      </w:r>
      <w:r w:rsidR="006C726E" w:rsidRPr="00596E2C">
        <w:rPr>
          <w:rFonts w:asciiTheme="minorHAnsi" w:hAnsiTheme="minorHAnsi"/>
          <w:sz w:val="22"/>
          <w:szCs w:val="22"/>
        </w:rPr>
        <w:t>belangrijk</w:t>
      </w:r>
      <w:r w:rsidR="00236B94" w:rsidRPr="00596E2C">
        <w:rPr>
          <w:rFonts w:asciiTheme="minorHAnsi" w:hAnsiTheme="minorHAnsi"/>
          <w:sz w:val="22"/>
          <w:szCs w:val="22"/>
        </w:rPr>
        <w:t xml:space="preserve"> </w:t>
      </w:r>
      <w:r w:rsidR="006C726E" w:rsidRPr="00596E2C">
        <w:rPr>
          <w:rFonts w:asciiTheme="minorHAnsi" w:hAnsiTheme="minorHAnsi"/>
          <w:sz w:val="22"/>
          <w:szCs w:val="22"/>
        </w:rPr>
        <w:t xml:space="preserve">omdat </w:t>
      </w:r>
      <w:r>
        <w:rPr>
          <w:rFonts w:asciiTheme="minorHAnsi" w:hAnsiTheme="minorHAnsi"/>
          <w:sz w:val="22"/>
          <w:szCs w:val="22"/>
        </w:rPr>
        <w:t>sneller uw</w:t>
      </w:r>
      <w:r w:rsidR="004E781E" w:rsidRPr="00596E2C">
        <w:rPr>
          <w:rFonts w:asciiTheme="minorHAnsi" w:hAnsiTheme="minorHAnsi"/>
          <w:sz w:val="22"/>
          <w:szCs w:val="22"/>
        </w:rPr>
        <w:t xml:space="preserve"> recht op uitkering </w:t>
      </w:r>
      <w:r w:rsidR="006C726E" w:rsidRPr="00596E2C">
        <w:rPr>
          <w:rFonts w:asciiTheme="minorHAnsi" w:hAnsiTheme="minorHAnsi"/>
          <w:sz w:val="22"/>
          <w:szCs w:val="22"/>
        </w:rPr>
        <w:t>vastgesteld kan worden.</w:t>
      </w:r>
      <w:r w:rsidR="004E781E" w:rsidRPr="00596E2C">
        <w:rPr>
          <w:rFonts w:asciiTheme="minorHAnsi" w:hAnsiTheme="minorHAnsi"/>
          <w:sz w:val="22"/>
          <w:szCs w:val="22"/>
        </w:rPr>
        <w:t xml:space="preserve"> </w:t>
      </w:r>
      <w:r w:rsidR="00A866D1">
        <w:rPr>
          <w:rFonts w:asciiTheme="minorHAnsi" w:hAnsiTheme="minorHAnsi"/>
          <w:sz w:val="22"/>
          <w:szCs w:val="22"/>
        </w:rPr>
        <w:t>De oproep voor de</w:t>
      </w:r>
      <w:bookmarkStart w:id="2" w:name="_GoBack"/>
      <w:bookmarkEnd w:id="2"/>
      <w:r>
        <w:rPr>
          <w:rFonts w:asciiTheme="minorHAnsi" w:hAnsiTheme="minorHAnsi"/>
          <w:sz w:val="22"/>
          <w:szCs w:val="22"/>
        </w:rPr>
        <w:t xml:space="preserve"> </w:t>
      </w:r>
      <w:r w:rsidR="003E19E8" w:rsidRPr="00596E2C">
        <w:rPr>
          <w:rFonts w:asciiTheme="minorHAnsi" w:hAnsiTheme="minorHAnsi"/>
          <w:sz w:val="22"/>
          <w:szCs w:val="22"/>
        </w:rPr>
        <w:t>intake</w:t>
      </w:r>
      <w:r>
        <w:rPr>
          <w:rFonts w:asciiTheme="minorHAnsi" w:hAnsiTheme="minorHAnsi"/>
          <w:sz w:val="22"/>
          <w:szCs w:val="22"/>
        </w:rPr>
        <w:t xml:space="preserve"> </w:t>
      </w:r>
      <w:r w:rsidR="003E19E8" w:rsidRPr="00596E2C">
        <w:rPr>
          <w:rFonts w:asciiTheme="minorHAnsi" w:hAnsiTheme="minorHAnsi"/>
          <w:sz w:val="22"/>
          <w:szCs w:val="22"/>
        </w:rPr>
        <w:t xml:space="preserve"> volgt binnenkort.</w:t>
      </w:r>
    </w:p>
    <w:p w:rsidR="004E781E" w:rsidRPr="00596E2C" w:rsidRDefault="004E781E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596E2C" w:rsidRDefault="00596E2C" w:rsidP="00596E2C">
      <w:pPr>
        <w:rPr>
          <w:rFonts w:asciiTheme="minorHAnsi" w:hAnsiTheme="minorHAnsi"/>
          <w:sz w:val="22"/>
          <w:szCs w:val="22"/>
        </w:rPr>
      </w:pPr>
    </w:p>
    <w:p w:rsidR="009B52E7" w:rsidRPr="00596E2C" w:rsidRDefault="004E781E" w:rsidP="00596E2C">
      <w:pPr>
        <w:rPr>
          <w:rFonts w:asciiTheme="minorHAnsi" w:hAnsiTheme="minorHAnsi"/>
          <w:sz w:val="22"/>
          <w:szCs w:val="22"/>
        </w:rPr>
      </w:pPr>
      <w:r w:rsidRPr="00596E2C">
        <w:rPr>
          <w:rFonts w:asciiTheme="minorHAnsi" w:hAnsiTheme="minorHAnsi"/>
          <w:sz w:val="22"/>
          <w:szCs w:val="22"/>
        </w:rPr>
        <w:t xml:space="preserve">Heeft u nog vragen over </w:t>
      </w:r>
      <w:r w:rsidR="00BC0A0A" w:rsidRPr="00596E2C">
        <w:rPr>
          <w:rFonts w:asciiTheme="minorHAnsi" w:hAnsiTheme="minorHAnsi"/>
          <w:sz w:val="22"/>
          <w:szCs w:val="22"/>
        </w:rPr>
        <w:t xml:space="preserve">het inleveren van </w:t>
      </w:r>
      <w:r w:rsidR="003E19E8" w:rsidRPr="00596E2C">
        <w:rPr>
          <w:rFonts w:asciiTheme="minorHAnsi" w:hAnsiTheme="minorHAnsi"/>
          <w:sz w:val="22"/>
          <w:szCs w:val="22"/>
        </w:rPr>
        <w:t>het schuldenoverzicht en/of de bijbehorende kopieën</w:t>
      </w:r>
      <w:r w:rsidR="00BC0A0A" w:rsidRPr="00596E2C">
        <w:rPr>
          <w:rFonts w:asciiTheme="minorHAnsi" w:hAnsiTheme="minorHAnsi"/>
          <w:sz w:val="22"/>
          <w:szCs w:val="22"/>
        </w:rPr>
        <w:t xml:space="preserve"> dan </w:t>
      </w:r>
      <w:r w:rsidRPr="00596E2C">
        <w:rPr>
          <w:rFonts w:asciiTheme="minorHAnsi" w:hAnsiTheme="minorHAnsi"/>
          <w:sz w:val="22"/>
          <w:szCs w:val="22"/>
        </w:rPr>
        <w:t>kunt u telefonisch contact opnemen met mevrouw van Bostelen, bereikbaar op maandag, dinsdag</w:t>
      </w:r>
      <w:r w:rsidR="00B72013">
        <w:rPr>
          <w:rFonts w:asciiTheme="minorHAnsi" w:hAnsiTheme="minorHAnsi"/>
          <w:sz w:val="22"/>
          <w:szCs w:val="22"/>
        </w:rPr>
        <w:t xml:space="preserve"> en</w:t>
      </w:r>
      <w:r w:rsidRPr="00596E2C">
        <w:rPr>
          <w:rFonts w:asciiTheme="minorHAnsi" w:hAnsiTheme="minorHAnsi"/>
          <w:sz w:val="22"/>
          <w:szCs w:val="22"/>
        </w:rPr>
        <w:t xml:space="preserve"> donderdag op telefoonnummer 0596-63 93 50.</w:t>
      </w:r>
      <w:r w:rsidR="00236B94" w:rsidRPr="00596E2C">
        <w:rPr>
          <w:rFonts w:asciiTheme="minorHAnsi" w:hAnsiTheme="minorHAnsi"/>
          <w:sz w:val="22"/>
          <w:szCs w:val="22"/>
        </w:rPr>
        <w:t xml:space="preserve"> </w:t>
      </w:r>
      <w:r w:rsidR="00596E2C">
        <w:rPr>
          <w:rFonts w:asciiTheme="minorHAnsi" w:hAnsiTheme="minorHAnsi"/>
          <w:sz w:val="22"/>
          <w:szCs w:val="22"/>
        </w:rPr>
        <w:br/>
      </w:r>
      <w:r w:rsidR="00A47AB0" w:rsidRPr="00596E2C">
        <w:rPr>
          <w:rFonts w:asciiTheme="minorHAnsi" w:hAnsiTheme="minorHAnsi"/>
          <w:sz w:val="22"/>
          <w:szCs w:val="22"/>
        </w:rPr>
        <w:br/>
      </w:r>
      <w:r w:rsidR="00A21132" w:rsidRPr="00596E2C">
        <w:rPr>
          <w:rFonts w:asciiTheme="minorHAnsi" w:hAnsiTheme="minorHAnsi"/>
          <w:sz w:val="22"/>
          <w:szCs w:val="22"/>
        </w:rPr>
        <w:t>Met vriendelijke groet,</w:t>
      </w:r>
      <w:r w:rsidR="00A47AB0" w:rsidRPr="00596E2C">
        <w:rPr>
          <w:rFonts w:asciiTheme="minorHAnsi" w:hAnsiTheme="minorHAnsi"/>
          <w:sz w:val="22"/>
          <w:szCs w:val="22"/>
        </w:rPr>
        <w:t xml:space="preserve"> </w:t>
      </w:r>
      <w:r w:rsidR="00A47AB0" w:rsidRPr="00596E2C">
        <w:rPr>
          <w:rFonts w:asciiTheme="minorHAnsi" w:hAnsiTheme="minorHAnsi"/>
          <w:sz w:val="22"/>
          <w:szCs w:val="22"/>
        </w:rPr>
        <w:br/>
      </w:r>
      <w:r w:rsidR="00A47AB0" w:rsidRPr="00596E2C">
        <w:rPr>
          <w:rFonts w:asciiTheme="minorHAnsi" w:hAnsiTheme="minorHAnsi"/>
          <w:sz w:val="22"/>
          <w:szCs w:val="22"/>
        </w:rPr>
        <w:br/>
        <w:t>M</w:t>
      </w:r>
      <w:r w:rsidRPr="00596E2C">
        <w:rPr>
          <w:rFonts w:asciiTheme="minorHAnsi" w:hAnsiTheme="minorHAnsi"/>
          <w:sz w:val="22"/>
          <w:szCs w:val="22"/>
        </w:rPr>
        <w:t>evr</w:t>
      </w:r>
      <w:r w:rsidR="006C726E" w:rsidRPr="00596E2C">
        <w:rPr>
          <w:rFonts w:asciiTheme="minorHAnsi" w:hAnsiTheme="minorHAnsi"/>
          <w:sz w:val="22"/>
          <w:szCs w:val="22"/>
        </w:rPr>
        <w:t>ouw</w:t>
      </w:r>
      <w:r w:rsidRPr="00596E2C">
        <w:rPr>
          <w:rFonts w:asciiTheme="minorHAnsi" w:hAnsiTheme="minorHAnsi"/>
          <w:sz w:val="22"/>
          <w:szCs w:val="22"/>
        </w:rPr>
        <w:t xml:space="preserve"> M.J. van </w:t>
      </w:r>
      <w:proofErr w:type="spellStart"/>
      <w:r w:rsidRPr="00596E2C">
        <w:rPr>
          <w:rFonts w:asciiTheme="minorHAnsi" w:hAnsiTheme="minorHAnsi"/>
          <w:sz w:val="22"/>
          <w:szCs w:val="22"/>
        </w:rPr>
        <w:t>Bostelen</w:t>
      </w:r>
      <w:proofErr w:type="spellEnd"/>
      <w:r w:rsidR="00236B94" w:rsidRPr="00596E2C">
        <w:rPr>
          <w:rFonts w:asciiTheme="minorHAnsi" w:hAnsiTheme="minorHAnsi"/>
          <w:sz w:val="22"/>
          <w:szCs w:val="22"/>
        </w:rPr>
        <w:t>,</w:t>
      </w:r>
      <w:r w:rsidR="00B72013">
        <w:rPr>
          <w:rFonts w:asciiTheme="minorHAnsi" w:hAnsiTheme="minorHAnsi"/>
          <w:sz w:val="22"/>
          <w:szCs w:val="22"/>
        </w:rPr>
        <w:t xml:space="preserve"> </w:t>
      </w:r>
      <w:r w:rsidR="00B72013">
        <w:rPr>
          <w:rFonts w:asciiTheme="minorHAnsi" w:hAnsiTheme="minorHAnsi"/>
          <w:sz w:val="22"/>
          <w:szCs w:val="22"/>
        </w:rPr>
        <w:br/>
      </w:r>
      <w:r w:rsidR="00CF05A7" w:rsidRPr="00596E2C">
        <w:rPr>
          <w:rFonts w:asciiTheme="minorHAnsi" w:hAnsiTheme="minorHAnsi"/>
          <w:sz w:val="22"/>
          <w:szCs w:val="22"/>
        </w:rPr>
        <w:t xml:space="preserve">Werkplein </w:t>
      </w:r>
      <w:r w:rsidR="00A47AB0" w:rsidRPr="00596E2C">
        <w:rPr>
          <w:rFonts w:asciiTheme="minorHAnsi" w:hAnsiTheme="minorHAnsi"/>
          <w:sz w:val="22"/>
          <w:szCs w:val="22"/>
        </w:rPr>
        <w:t>Fivelingo.</w:t>
      </w:r>
    </w:p>
    <w:p w:rsidR="006030B9" w:rsidRPr="00596E2C" w:rsidRDefault="006030B9" w:rsidP="00596E2C">
      <w:pPr>
        <w:rPr>
          <w:rFonts w:asciiTheme="minorHAnsi" w:hAnsiTheme="minorHAnsi"/>
          <w:sz w:val="22"/>
          <w:szCs w:val="22"/>
        </w:rPr>
      </w:pPr>
    </w:p>
    <w:sectPr w:rsidR="006030B9" w:rsidRPr="00596E2C" w:rsidSect="00E4027E">
      <w:footerReference w:type="default" r:id="rId9"/>
      <w:footerReference w:type="first" r:id="rId10"/>
      <w:type w:val="continuous"/>
      <w:pgSz w:w="11906" w:h="16838" w:code="9"/>
      <w:pgMar w:top="1418" w:right="1418" w:bottom="1508" w:left="1588" w:header="567" w:footer="284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B0" w:rsidRDefault="00A47AB0">
      <w:r>
        <w:separator/>
      </w:r>
    </w:p>
  </w:endnote>
  <w:endnote w:type="continuationSeparator" w:id="0">
    <w:p w:rsidR="00A47AB0" w:rsidRDefault="00A4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auto"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240" w:rightFromText="240" w:topFromText="240" w:bottomFromText="240" w:vertAnchor="page" w:horzAnchor="margin" w:tblpXSpec="center" w:tblpY="13600"/>
      <w:tblW w:w="9615" w:type="dxa"/>
      <w:tblLayout w:type="fixed"/>
      <w:tblLook w:val="04A0" w:firstRow="1" w:lastRow="0" w:firstColumn="1" w:lastColumn="0" w:noHBand="0" w:noVBand="1"/>
    </w:tblPr>
    <w:tblGrid>
      <w:gridCol w:w="3205"/>
      <w:gridCol w:w="3205"/>
      <w:gridCol w:w="3205"/>
    </w:tblGrid>
    <w:tr w:rsidR="00A47AB0" w:rsidTr="00D74DCF">
      <w:trPr>
        <w:cantSplit/>
        <w:trHeight w:val="320"/>
        <w:tblHeader/>
      </w:trPr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A47AB0" w:rsidRDefault="00A47AB0" w:rsidP="00D74DCF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A47AB0" w:rsidRDefault="00A47AB0" w:rsidP="00D74DCF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</w:tr>
    <w:tr w:rsidR="00A47AB0" w:rsidTr="00D74DCF">
      <w:trPr>
        <w:cantSplit/>
        <w:trHeight w:val="775"/>
      </w:trPr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Werk, inkomen en participatie</w:t>
          </w: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Postbus 100</w:t>
          </w: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9930 AC Delfzijl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Werkbedrijf</w:t>
          </w: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Postbus 24</w:t>
          </w: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9900 AA Appingedam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 xml:space="preserve">Kijk voor openingstijden </w:t>
          </w:r>
        </w:p>
        <w:p w:rsidR="00A47AB0" w:rsidRDefault="00A47AB0" w:rsidP="00D74DCF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Helvetica" w:eastAsia="ヒラギノ角ゴ Pro W3" w:hAnsi="Helvetica" w:cs="Helvetica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 xml:space="preserve">en bereikbaarheid op </w:t>
          </w:r>
          <w:hyperlink r:id="rId1" w:history="1">
            <w:r>
              <w:rPr>
                <w:rStyle w:val="Hyperlink"/>
                <w:rFonts w:ascii="Calibri" w:eastAsia="ヒラギノ角ゴ Pro W3" w:hAnsi="Calibri"/>
                <w:b/>
                <w:color w:val="000000"/>
                <w:sz w:val="18"/>
                <w:szCs w:val="18"/>
              </w:rPr>
              <w:t>werkpleinfivelingo.nl</w:t>
            </w:r>
          </w:hyperlink>
        </w:p>
      </w:tc>
    </w:tr>
  </w:tbl>
  <w:p w:rsidR="006C726E" w:rsidRPr="00A47AB0" w:rsidRDefault="006C726E" w:rsidP="00A47AB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" w:type="dxa"/>
      <w:tblLayout w:type="fixed"/>
      <w:tblCellMar>
        <w:left w:w="0" w:type="dxa"/>
        <w:right w:w="113" w:type="dxa"/>
      </w:tblCellMar>
      <w:tblLook w:val="01E0" w:firstRow="1" w:lastRow="1" w:firstColumn="1" w:lastColumn="1" w:noHBand="0" w:noVBand="0"/>
    </w:tblPr>
    <w:tblGrid>
      <w:gridCol w:w="8902"/>
      <w:gridCol w:w="567"/>
    </w:tblGrid>
    <w:tr w:rsidR="006C726E" w:rsidRPr="001C4523" w:rsidTr="003A2FAB">
      <w:trPr>
        <w:cantSplit/>
        <w:trHeight w:hRule="exact" w:val="567"/>
      </w:trPr>
      <w:tc>
        <w:tcPr>
          <w:tcW w:w="8902" w:type="dxa"/>
        </w:tcPr>
        <w:p w:rsidR="006C726E" w:rsidRDefault="006C726E" w:rsidP="00E714C4">
          <w:pPr>
            <w:pStyle w:val="inprintkleinVerd811"/>
            <w:rPr>
              <w:rFonts w:ascii="Verdana" w:hAnsi="Verdana" w:cs="Verdana"/>
              <w:spacing w:val="0"/>
              <w:kern w:val="22"/>
              <w:lang w:val="nl-NL"/>
            </w:rPr>
          </w:pPr>
        </w:p>
      </w:tc>
      <w:tc>
        <w:tcPr>
          <w:tcW w:w="567" w:type="dxa"/>
        </w:tcPr>
        <w:p w:rsidR="006C726E" w:rsidRPr="001C4523" w:rsidRDefault="006C726E" w:rsidP="001C4523">
          <w:pPr>
            <w:pStyle w:val="Voettekst"/>
            <w:rPr>
              <w:rStyle w:val="Paginanummer"/>
              <w:rFonts w:cs="Verdana"/>
            </w:rPr>
          </w:pPr>
        </w:p>
      </w:tc>
    </w:tr>
    <w:tr w:rsidR="006C726E" w:rsidRPr="001C4523">
      <w:trPr>
        <w:cantSplit/>
        <w:trHeight w:hRule="exact" w:val="709"/>
      </w:trPr>
      <w:tc>
        <w:tcPr>
          <w:tcW w:w="8902" w:type="dxa"/>
        </w:tcPr>
        <w:p w:rsidR="006C726E" w:rsidRDefault="006C726E" w:rsidP="00E714C4">
          <w:pPr>
            <w:pStyle w:val="inprintkleinVerd811"/>
            <w:rPr>
              <w:rFonts w:ascii="Verdana" w:hAnsi="Verdana" w:cs="Verdana"/>
              <w:spacing w:val="0"/>
              <w:kern w:val="22"/>
              <w:lang w:val="nl-NL"/>
            </w:rPr>
          </w:pPr>
          <w:r>
            <w:rPr>
              <w:rFonts w:ascii="Verdana" w:hAnsi="Verdana" w:cs="Verdana"/>
              <w:spacing w:val="0"/>
              <w:kern w:val="22"/>
              <w:lang w:val="nl-NL"/>
            </w:rPr>
            <w:t>ISD Noordoost, Singel 27 (Werkplein), Postbus 100, 9930 AC Delfzijl</w:t>
          </w:r>
        </w:p>
        <w:p w:rsidR="006C726E" w:rsidRDefault="006C726E" w:rsidP="004220D1">
          <w:pPr>
            <w:pStyle w:val="inprintkleinVerd811"/>
            <w:rPr>
              <w:rFonts w:ascii="Verdana" w:hAnsi="Verdana" w:cs="Verdana"/>
              <w:spacing w:val="0"/>
              <w:kern w:val="22"/>
              <w:lang w:val="nl-NL"/>
            </w:rPr>
          </w:pPr>
          <w:r>
            <w:rPr>
              <w:rFonts w:ascii="Verdana" w:hAnsi="Verdana" w:cs="Verdana"/>
              <w:spacing w:val="0"/>
              <w:kern w:val="22"/>
              <w:lang w:val="nl-NL"/>
            </w:rPr>
            <w:t>Telefoon: ’s morgens tussen 9.00 – 11.00 uur; 0596 - 639 350, fax: 0596 - 630 712,</w:t>
          </w:r>
        </w:p>
        <w:p w:rsidR="006C726E" w:rsidRPr="001C4523" w:rsidRDefault="006C726E" w:rsidP="004220D1">
          <w:pPr>
            <w:pStyle w:val="Voettekst"/>
          </w:pPr>
          <w:r>
            <w:rPr>
              <w:kern w:val="22"/>
            </w:rPr>
            <w:t xml:space="preserve">e-mail: info@isdnoordoost.nl, www.isdnoordoost.nl, </w:t>
          </w:r>
          <w:r>
            <w:rPr>
              <w:kern w:val="22"/>
              <w:lang w:val="en-GB"/>
            </w:rPr>
            <w:t>IBAN: NL12 BNGH 0285 1190 28</w:t>
          </w:r>
        </w:p>
      </w:tc>
      <w:tc>
        <w:tcPr>
          <w:tcW w:w="567" w:type="dxa"/>
        </w:tcPr>
        <w:p w:rsidR="006C726E" w:rsidRPr="001C4523" w:rsidRDefault="006C726E" w:rsidP="001C4523">
          <w:pPr>
            <w:pStyle w:val="Voettekst"/>
          </w:pPr>
          <w:r w:rsidRPr="001C4523">
            <w:rPr>
              <w:rStyle w:val="Paginanummer"/>
              <w:rFonts w:cs="Verdana"/>
            </w:rPr>
            <w:fldChar w:fldCharType="begin"/>
          </w:r>
          <w:r w:rsidRPr="001C4523">
            <w:rPr>
              <w:rStyle w:val="Paginanummer"/>
              <w:rFonts w:cs="Verdana"/>
            </w:rPr>
            <w:instrText xml:space="preserve"> PAGE </w:instrText>
          </w:r>
          <w:r w:rsidRPr="001C4523">
            <w:rPr>
              <w:rStyle w:val="Paginanummer"/>
              <w:rFonts w:cs="Verdana"/>
            </w:rPr>
            <w:fldChar w:fldCharType="separate"/>
          </w:r>
          <w:r>
            <w:rPr>
              <w:rStyle w:val="Paginanummer"/>
              <w:rFonts w:cs="Verdana"/>
            </w:rPr>
            <w:t>1</w:t>
          </w:r>
          <w:r w:rsidRPr="001C4523">
            <w:rPr>
              <w:rStyle w:val="Paginanummer"/>
              <w:rFonts w:cs="Verdana"/>
            </w:rPr>
            <w:fldChar w:fldCharType="end"/>
          </w:r>
          <w:r w:rsidRPr="001C4523">
            <w:rPr>
              <w:rStyle w:val="Paginanummer"/>
              <w:rFonts w:cs="Verdana"/>
            </w:rPr>
            <w:t xml:space="preserve"> / </w:t>
          </w:r>
          <w:r w:rsidRPr="001C4523">
            <w:rPr>
              <w:rStyle w:val="Paginanummer"/>
              <w:rFonts w:cs="Verdana"/>
            </w:rPr>
            <w:fldChar w:fldCharType="begin"/>
          </w:r>
          <w:r w:rsidRPr="001C4523">
            <w:rPr>
              <w:rStyle w:val="Paginanummer"/>
              <w:rFonts w:cs="Verdana"/>
            </w:rPr>
            <w:instrText xml:space="preserve"> NUMPAGES </w:instrText>
          </w:r>
          <w:r w:rsidRPr="001C4523">
            <w:rPr>
              <w:rStyle w:val="Paginanummer"/>
              <w:rFonts w:cs="Verdana"/>
            </w:rPr>
            <w:fldChar w:fldCharType="separate"/>
          </w:r>
          <w:r w:rsidR="00A47AB0">
            <w:rPr>
              <w:rStyle w:val="Paginanummer"/>
              <w:rFonts w:cs="Verdana"/>
            </w:rPr>
            <w:t>1</w:t>
          </w:r>
          <w:r w:rsidRPr="001C4523">
            <w:rPr>
              <w:rStyle w:val="Paginanummer"/>
              <w:rFonts w:cs="Verdana"/>
            </w:rPr>
            <w:fldChar w:fldCharType="end"/>
          </w:r>
        </w:p>
      </w:tc>
    </w:tr>
  </w:tbl>
  <w:p w:rsidR="006C726E" w:rsidRPr="001C4523" w:rsidRDefault="006C726E" w:rsidP="001C45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B0" w:rsidRDefault="00A47AB0">
      <w:bookmarkStart w:id="0" w:name="Vervolg"/>
      <w:bookmarkEnd w:id="0"/>
      <w:r>
        <w:separator/>
      </w:r>
    </w:p>
  </w:footnote>
  <w:footnote w:type="continuationSeparator" w:id="0">
    <w:p w:rsidR="00A47AB0" w:rsidRDefault="00A4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5C0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AA1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565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7CC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A88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6C6F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2A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6C3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0A4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BC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9E6713"/>
    <w:multiLevelType w:val="hybridMultilevel"/>
    <w:tmpl w:val="FF3E95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68D74B18"/>
    <w:multiLevelType w:val="hybridMultilevel"/>
    <w:tmpl w:val="50403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AB0"/>
    <w:rsid w:val="00022630"/>
    <w:rsid w:val="00023BD1"/>
    <w:rsid w:val="0003098D"/>
    <w:rsid w:val="00033771"/>
    <w:rsid w:val="00044661"/>
    <w:rsid w:val="00045342"/>
    <w:rsid w:val="00053074"/>
    <w:rsid w:val="00081050"/>
    <w:rsid w:val="00090EE9"/>
    <w:rsid w:val="000A6E4A"/>
    <w:rsid w:val="000B1B76"/>
    <w:rsid w:val="000B2A4B"/>
    <w:rsid w:val="000E173D"/>
    <w:rsid w:val="000E245F"/>
    <w:rsid w:val="000F049B"/>
    <w:rsid w:val="0010152C"/>
    <w:rsid w:val="0010771B"/>
    <w:rsid w:val="00121DDA"/>
    <w:rsid w:val="0012324F"/>
    <w:rsid w:val="00123B7B"/>
    <w:rsid w:val="00124E60"/>
    <w:rsid w:val="00132103"/>
    <w:rsid w:val="0013300F"/>
    <w:rsid w:val="00160B8D"/>
    <w:rsid w:val="0017257E"/>
    <w:rsid w:val="001737E2"/>
    <w:rsid w:val="00173EAF"/>
    <w:rsid w:val="001778F4"/>
    <w:rsid w:val="00177BA3"/>
    <w:rsid w:val="001952CB"/>
    <w:rsid w:val="001C4523"/>
    <w:rsid w:val="001C7286"/>
    <w:rsid w:val="001E014D"/>
    <w:rsid w:val="001F2EDC"/>
    <w:rsid w:val="00203211"/>
    <w:rsid w:val="00205B23"/>
    <w:rsid w:val="002133B1"/>
    <w:rsid w:val="002164D7"/>
    <w:rsid w:val="00236485"/>
    <w:rsid w:val="00236B94"/>
    <w:rsid w:val="00253D29"/>
    <w:rsid w:val="0025654B"/>
    <w:rsid w:val="00280780"/>
    <w:rsid w:val="00290B1C"/>
    <w:rsid w:val="00291999"/>
    <w:rsid w:val="002923E6"/>
    <w:rsid w:val="0029754C"/>
    <w:rsid w:val="002B1886"/>
    <w:rsid w:val="002D2920"/>
    <w:rsid w:val="002E55CD"/>
    <w:rsid w:val="002E6901"/>
    <w:rsid w:val="003146F0"/>
    <w:rsid w:val="00345E51"/>
    <w:rsid w:val="00353B3B"/>
    <w:rsid w:val="00375AF4"/>
    <w:rsid w:val="00390C73"/>
    <w:rsid w:val="003A2FAB"/>
    <w:rsid w:val="003A5A2B"/>
    <w:rsid w:val="003B2FCF"/>
    <w:rsid w:val="003B3A0A"/>
    <w:rsid w:val="003C5C8A"/>
    <w:rsid w:val="003E19E8"/>
    <w:rsid w:val="003E4AE8"/>
    <w:rsid w:val="003F0144"/>
    <w:rsid w:val="00407CE0"/>
    <w:rsid w:val="00413218"/>
    <w:rsid w:val="004220D1"/>
    <w:rsid w:val="0042768D"/>
    <w:rsid w:val="004426DA"/>
    <w:rsid w:val="00457BDA"/>
    <w:rsid w:val="004636D5"/>
    <w:rsid w:val="0047607B"/>
    <w:rsid w:val="004A40F5"/>
    <w:rsid w:val="004A4C5A"/>
    <w:rsid w:val="004A604C"/>
    <w:rsid w:val="004B5220"/>
    <w:rsid w:val="004B5EEB"/>
    <w:rsid w:val="004B60E0"/>
    <w:rsid w:val="004C4748"/>
    <w:rsid w:val="004D4A18"/>
    <w:rsid w:val="004E41E4"/>
    <w:rsid w:val="004E781E"/>
    <w:rsid w:val="004F63B7"/>
    <w:rsid w:val="00514E89"/>
    <w:rsid w:val="00516C69"/>
    <w:rsid w:val="00526C06"/>
    <w:rsid w:val="0053045A"/>
    <w:rsid w:val="00530FD6"/>
    <w:rsid w:val="0054298D"/>
    <w:rsid w:val="00554BC4"/>
    <w:rsid w:val="00563F00"/>
    <w:rsid w:val="00596E2C"/>
    <w:rsid w:val="005A4E76"/>
    <w:rsid w:val="005C0103"/>
    <w:rsid w:val="005C10BC"/>
    <w:rsid w:val="005C28AD"/>
    <w:rsid w:val="005C4D13"/>
    <w:rsid w:val="005D5A87"/>
    <w:rsid w:val="005D7410"/>
    <w:rsid w:val="005E7F51"/>
    <w:rsid w:val="006030B9"/>
    <w:rsid w:val="00606AEE"/>
    <w:rsid w:val="00610C3B"/>
    <w:rsid w:val="0061117D"/>
    <w:rsid w:val="00643F9A"/>
    <w:rsid w:val="00646265"/>
    <w:rsid w:val="00646871"/>
    <w:rsid w:val="00647445"/>
    <w:rsid w:val="00664597"/>
    <w:rsid w:val="00670D64"/>
    <w:rsid w:val="00681709"/>
    <w:rsid w:val="0068381E"/>
    <w:rsid w:val="006A5878"/>
    <w:rsid w:val="006B4468"/>
    <w:rsid w:val="006C0338"/>
    <w:rsid w:val="006C726E"/>
    <w:rsid w:val="006E10F6"/>
    <w:rsid w:val="006F18D2"/>
    <w:rsid w:val="006F64C5"/>
    <w:rsid w:val="00721074"/>
    <w:rsid w:val="0072144C"/>
    <w:rsid w:val="00735CDB"/>
    <w:rsid w:val="007368EC"/>
    <w:rsid w:val="00753FDC"/>
    <w:rsid w:val="007764AA"/>
    <w:rsid w:val="00793B56"/>
    <w:rsid w:val="007B2D84"/>
    <w:rsid w:val="007B5760"/>
    <w:rsid w:val="007C5302"/>
    <w:rsid w:val="007C5D42"/>
    <w:rsid w:val="007D3062"/>
    <w:rsid w:val="007D7F91"/>
    <w:rsid w:val="007E273E"/>
    <w:rsid w:val="00816954"/>
    <w:rsid w:val="008210AD"/>
    <w:rsid w:val="00822E39"/>
    <w:rsid w:val="00830D50"/>
    <w:rsid w:val="008468E9"/>
    <w:rsid w:val="0085722A"/>
    <w:rsid w:val="008577C0"/>
    <w:rsid w:val="008669C9"/>
    <w:rsid w:val="00872EE3"/>
    <w:rsid w:val="00874625"/>
    <w:rsid w:val="00883639"/>
    <w:rsid w:val="008872B9"/>
    <w:rsid w:val="00892420"/>
    <w:rsid w:val="008C51B5"/>
    <w:rsid w:val="008D74F1"/>
    <w:rsid w:val="008E062F"/>
    <w:rsid w:val="008E55E3"/>
    <w:rsid w:val="008F5B86"/>
    <w:rsid w:val="00907B36"/>
    <w:rsid w:val="00926A9F"/>
    <w:rsid w:val="00930CFE"/>
    <w:rsid w:val="00937BC9"/>
    <w:rsid w:val="0094561D"/>
    <w:rsid w:val="009501F1"/>
    <w:rsid w:val="009507D2"/>
    <w:rsid w:val="009572BB"/>
    <w:rsid w:val="009B52E7"/>
    <w:rsid w:val="009C0F76"/>
    <w:rsid w:val="009C77DD"/>
    <w:rsid w:val="009E1471"/>
    <w:rsid w:val="009E784F"/>
    <w:rsid w:val="009F399C"/>
    <w:rsid w:val="009F51B5"/>
    <w:rsid w:val="00A21132"/>
    <w:rsid w:val="00A272AC"/>
    <w:rsid w:val="00A442F1"/>
    <w:rsid w:val="00A47AB0"/>
    <w:rsid w:val="00A601C1"/>
    <w:rsid w:val="00A76A56"/>
    <w:rsid w:val="00A7756E"/>
    <w:rsid w:val="00A77C8D"/>
    <w:rsid w:val="00A81E3E"/>
    <w:rsid w:val="00A866D1"/>
    <w:rsid w:val="00A90FB5"/>
    <w:rsid w:val="00AA0A91"/>
    <w:rsid w:val="00AA3BE7"/>
    <w:rsid w:val="00AE362F"/>
    <w:rsid w:val="00AF329F"/>
    <w:rsid w:val="00B0578E"/>
    <w:rsid w:val="00B07ACD"/>
    <w:rsid w:val="00B118C5"/>
    <w:rsid w:val="00B11B0E"/>
    <w:rsid w:val="00B12441"/>
    <w:rsid w:val="00B355C5"/>
    <w:rsid w:val="00B368CE"/>
    <w:rsid w:val="00B40671"/>
    <w:rsid w:val="00B505A1"/>
    <w:rsid w:val="00B62036"/>
    <w:rsid w:val="00B66282"/>
    <w:rsid w:val="00B72013"/>
    <w:rsid w:val="00B76D50"/>
    <w:rsid w:val="00B90E83"/>
    <w:rsid w:val="00B947CB"/>
    <w:rsid w:val="00BB2F14"/>
    <w:rsid w:val="00BB51FA"/>
    <w:rsid w:val="00BC0891"/>
    <w:rsid w:val="00BC0A0A"/>
    <w:rsid w:val="00BC765F"/>
    <w:rsid w:val="00C046C1"/>
    <w:rsid w:val="00C437CC"/>
    <w:rsid w:val="00C74298"/>
    <w:rsid w:val="00C91621"/>
    <w:rsid w:val="00C91B8E"/>
    <w:rsid w:val="00C941F3"/>
    <w:rsid w:val="00CA510C"/>
    <w:rsid w:val="00CB0317"/>
    <w:rsid w:val="00CB6358"/>
    <w:rsid w:val="00CD079B"/>
    <w:rsid w:val="00CE0D14"/>
    <w:rsid w:val="00CE183A"/>
    <w:rsid w:val="00CF05A7"/>
    <w:rsid w:val="00CF1F35"/>
    <w:rsid w:val="00CF5A95"/>
    <w:rsid w:val="00D22958"/>
    <w:rsid w:val="00D46B26"/>
    <w:rsid w:val="00D724FA"/>
    <w:rsid w:val="00D76468"/>
    <w:rsid w:val="00D76D01"/>
    <w:rsid w:val="00D77B2C"/>
    <w:rsid w:val="00D85C42"/>
    <w:rsid w:val="00DA2599"/>
    <w:rsid w:val="00DA5D2B"/>
    <w:rsid w:val="00DC472A"/>
    <w:rsid w:val="00DD3581"/>
    <w:rsid w:val="00DD4931"/>
    <w:rsid w:val="00DD4C11"/>
    <w:rsid w:val="00DE2259"/>
    <w:rsid w:val="00E14501"/>
    <w:rsid w:val="00E4027E"/>
    <w:rsid w:val="00E467CB"/>
    <w:rsid w:val="00E5262E"/>
    <w:rsid w:val="00E66FE7"/>
    <w:rsid w:val="00E71132"/>
    <w:rsid w:val="00E714C4"/>
    <w:rsid w:val="00E8786A"/>
    <w:rsid w:val="00E956C7"/>
    <w:rsid w:val="00EE23FE"/>
    <w:rsid w:val="00EE3886"/>
    <w:rsid w:val="00F0065E"/>
    <w:rsid w:val="00F02E24"/>
    <w:rsid w:val="00F07BA4"/>
    <w:rsid w:val="00F27CCF"/>
    <w:rsid w:val="00F40111"/>
    <w:rsid w:val="00F41D1B"/>
    <w:rsid w:val="00F42BB8"/>
    <w:rsid w:val="00F50C7E"/>
    <w:rsid w:val="00F53C83"/>
    <w:rsid w:val="00F554B9"/>
    <w:rsid w:val="00F572DF"/>
    <w:rsid w:val="00F660BE"/>
    <w:rsid w:val="00F6613B"/>
    <w:rsid w:val="00F700F9"/>
    <w:rsid w:val="00F802C7"/>
    <w:rsid w:val="00F8526E"/>
    <w:rsid w:val="00F96F13"/>
    <w:rsid w:val="00FA0DD2"/>
    <w:rsid w:val="00FA13A6"/>
    <w:rsid w:val="00FC7B87"/>
    <w:rsid w:val="00FD0B32"/>
    <w:rsid w:val="00FE7100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30B9"/>
    <w:pPr>
      <w:spacing w:line="288" w:lineRule="auto"/>
    </w:pPr>
    <w:rPr>
      <w:rFonts w:ascii="Trebuchet MS" w:hAnsi="Trebuchet MS" w:cs="Verdana"/>
      <w:szCs w:val="19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spacing w:line="270" w:lineRule="exact"/>
      <w:outlineLvl w:val="2"/>
    </w:pPr>
    <w:rPr>
      <w:rFonts w:ascii="Arial" w:hAnsi="Arial" w:cs="Arial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Voettekst">
    <w:name w:val="footer"/>
    <w:basedOn w:val="Standaard"/>
    <w:link w:val="VoettekstChar"/>
    <w:uiPriority w:val="99"/>
    <w:rsid w:val="001C4523"/>
    <w:pPr>
      <w:spacing w:line="220" w:lineRule="atLeast"/>
    </w:pPr>
    <w:rPr>
      <w:noProof/>
      <w:sz w:val="16"/>
      <w:szCs w:val="16"/>
    </w:rPr>
  </w:style>
  <w:style w:type="character" w:customStyle="1" w:styleId="VoettekstChar">
    <w:name w:val="Voettekst Char"/>
    <w:link w:val="Voettekst"/>
    <w:uiPriority w:val="99"/>
    <w:semiHidden/>
    <w:locked/>
    <w:rPr>
      <w:rFonts w:ascii="Trebuchet MS" w:hAnsi="Trebuchet MS" w:cs="Verdana"/>
      <w:sz w:val="19"/>
      <w:szCs w:val="19"/>
    </w:rPr>
  </w:style>
  <w:style w:type="character" w:styleId="Paginanummer">
    <w:name w:val="page number"/>
    <w:uiPriority w:val="99"/>
    <w:rPr>
      <w:rFonts w:cs="Times New Roman"/>
    </w:rPr>
  </w:style>
  <w:style w:type="paragraph" w:styleId="Koptekst">
    <w:name w:val="header"/>
    <w:basedOn w:val="Standaard"/>
    <w:link w:val="KoptekstChar"/>
    <w:uiPriority w:val="99"/>
    <w:rsid w:val="004220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Pr>
      <w:rFonts w:ascii="Trebuchet MS" w:hAnsi="Trebuchet MS" w:cs="Verdana"/>
      <w:sz w:val="19"/>
      <w:szCs w:val="19"/>
    </w:rPr>
  </w:style>
  <w:style w:type="paragraph" w:customStyle="1" w:styleId="inprintkleinVerd811">
    <w:name w:val="inprint klein Verd 8/11"/>
    <w:basedOn w:val="Standaard"/>
    <w:uiPriority w:val="99"/>
    <w:rsid w:val="004220D1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  <w:style w:type="table" w:styleId="Tabelraster">
    <w:name w:val="Table Grid"/>
    <w:basedOn w:val="Standaardtabel"/>
    <w:uiPriority w:val="99"/>
    <w:rsid w:val="009C0F76"/>
    <w:pPr>
      <w:spacing w:line="270" w:lineRule="atLeast"/>
    </w:pPr>
    <w:rPr>
      <w:rFonts w:ascii="Verdana" w:hAnsi="Verdana" w:cs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uiPriority w:val="99"/>
    <w:rsid w:val="006030B9"/>
    <w:pPr>
      <w:spacing w:line="260" w:lineRule="atLeast"/>
    </w:pPr>
    <w:rPr>
      <w:noProof/>
      <w:sz w:val="18"/>
      <w:szCs w:val="16"/>
    </w:rPr>
  </w:style>
  <w:style w:type="paragraph" w:styleId="Ballontekst">
    <w:name w:val="Balloon Text"/>
    <w:basedOn w:val="Standaard"/>
    <w:link w:val="BallontekstChar"/>
    <w:uiPriority w:val="99"/>
    <w:semiHidden/>
    <w:rsid w:val="00AA3B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7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Div-Herhaald%20verzoek%20inleveren%20schuldenlijst%20+%20bewijzen%20schulde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Div-Herhaald verzoek inleveren schuldenlijst + bewijzen schulden</Template>
  <TotalTime>2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G2K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Kiel</dc:creator>
  <cp:lastModifiedBy>Simone Meulen van der</cp:lastModifiedBy>
  <cp:revision>3</cp:revision>
  <cp:lastPrinted>2016-06-09T12:09:00Z</cp:lastPrinted>
  <dcterms:created xsi:type="dcterms:W3CDTF">2017-12-20T13:03:00Z</dcterms:created>
  <dcterms:modified xsi:type="dcterms:W3CDTF">2017-12-20T13:05:00Z</dcterms:modified>
</cp:coreProperties>
</file>